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4A64" w14:textId="77777777" w:rsidR="00577F2A" w:rsidRPr="007D1328" w:rsidRDefault="007A6B93" w:rsidP="007A6B93">
      <w:pPr>
        <w:spacing w:after="120" w:line="192" w:lineRule="auto"/>
        <w:jc w:val="center"/>
        <w:rPr>
          <w:rFonts w:ascii="Bradley Hand ITC" w:hAnsi="Bradley Hand ITC"/>
          <w:b/>
          <w:color w:val="0070C0"/>
          <w:sz w:val="28"/>
          <w:szCs w:val="32"/>
        </w:rPr>
      </w:pPr>
      <w:r w:rsidRPr="007D1328">
        <w:rPr>
          <w:noProof/>
          <w:sz w:val="20"/>
          <w:lang w:eastAsia="de-DE"/>
        </w:rPr>
        <w:drawing>
          <wp:anchor distT="0" distB="0" distL="114300" distR="114300" simplePos="0" relativeHeight="251659264" behindDoc="1" locked="0" layoutInCell="1" allowOverlap="1" wp14:anchorId="17B54C7E" wp14:editId="21444508">
            <wp:simplePos x="0" y="0"/>
            <wp:positionH relativeFrom="margin">
              <wp:posOffset>-358140</wp:posOffset>
            </wp:positionH>
            <wp:positionV relativeFrom="paragraph">
              <wp:posOffset>14605</wp:posOffset>
            </wp:positionV>
            <wp:extent cx="1470660" cy="814705"/>
            <wp:effectExtent l="0" t="0" r="0" b="4445"/>
            <wp:wrapTight wrapText="bothSides">
              <wp:wrapPolygon edited="0">
                <wp:start x="0" y="0"/>
                <wp:lineTo x="0" y="21213"/>
                <wp:lineTo x="21264" y="21213"/>
                <wp:lineTo x="21264" y="0"/>
                <wp:lineTo x="0" y="0"/>
              </wp:wrapPolygon>
            </wp:wrapTight>
            <wp:docPr id="9" name="Bild 12" descr="Nationalpark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tionalparkschu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660" cy="814705"/>
                    </a:xfrm>
                    <a:prstGeom prst="rect">
                      <a:avLst/>
                    </a:prstGeom>
                    <a:noFill/>
                    <a:ln>
                      <a:noFill/>
                    </a:ln>
                  </pic:spPr>
                </pic:pic>
              </a:graphicData>
            </a:graphic>
          </wp:anchor>
        </w:drawing>
      </w:r>
      <w:r w:rsidRPr="007D1328">
        <w:rPr>
          <w:rFonts w:ascii="inherit" w:eastAsia="Times New Roman" w:hAnsi="inherit" w:cs="Arial"/>
          <w:noProof/>
          <w:color w:val="444444"/>
          <w:sz w:val="17"/>
          <w:szCs w:val="19"/>
          <w:lang w:eastAsia="de-DE"/>
        </w:rPr>
        <w:drawing>
          <wp:anchor distT="0" distB="0" distL="114300" distR="114300" simplePos="0" relativeHeight="251660288" behindDoc="1" locked="0" layoutInCell="1" allowOverlap="1" wp14:anchorId="531913C7" wp14:editId="0418AB43">
            <wp:simplePos x="0" y="0"/>
            <wp:positionH relativeFrom="margin">
              <wp:posOffset>3207385</wp:posOffset>
            </wp:positionH>
            <wp:positionV relativeFrom="paragraph">
              <wp:posOffset>0</wp:posOffset>
            </wp:positionV>
            <wp:extent cx="2598420" cy="1272540"/>
            <wp:effectExtent l="0" t="0" r="0" b="0"/>
            <wp:wrapTight wrapText="bothSides">
              <wp:wrapPolygon edited="0">
                <wp:start x="14727" y="0"/>
                <wp:lineTo x="12985" y="323"/>
                <wp:lineTo x="12035" y="1940"/>
                <wp:lineTo x="12035" y="5174"/>
                <wp:lineTo x="11243" y="8407"/>
                <wp:lineTo x="10927" y="10024"/>
                <wp:lineTo x="0" y="10994"/>
                <wp:lineTo x="0" y="15198"/>
                <wp:lineTo x="6968" y="15521"/>
                <wp:lineTo x="6968" y="18431"/>
                <wp:lineTo x="10610" y="20371"/>
                <wp:lineTo x="16152" y="21018"/>
                <wp:lineTo x="17103" y="21018"/>
                <wp:lineTo x="18370" y="20371"/>
                <wp:lineTo x="21220" y="16814"/>
                <wp:lineTo x="21378" y="14874"/>
                <wp:lineTo x="21378" y="7760"/>
                <wp:lineTo x="20587" y="5174"/>
                <wp:lineTo x="20745" y="3557"/>
                <wp:lineTo x="17578" y="0"/>
                <wp:lineTo x="15836" y="0"/>
                <wp:lineTo x="14727" y="0"/>
              </wp:wrapPolygon>
            </wp:wrapTight>
            <wp:docPr id="3" name="Grafik 3" descr="C:\Users\langco.GSZV\Desktop\GS Zwiesel 20_21\Logos\logo_grundsch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gco.GSZV\Desktop\GS Zwiesel 20_21\Logos\logo_grundschul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8420"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C18A50" w14:textId="77777777" w:rsidR="007D1328" w:rsidRPr="007D1328" w:rsidRDefault="007D1328" w:rsidP="007D1328">
      <w:pPr>
        <w:spacing w:after="120" w:line="240" w:lineRule="auto"/>
        <w:contextualSpacing/>
        <w:rPr>
          <w:rFonts w:ascii="Arial" w:hAnsi="Arial" w:cs="Arial"/>
          <w:sz w:val="18"/>
          <w:szCs w:val="32"/>
        </w:rPr>
      </w:pPr>
      <w:r w:rsidRPr="007D1328">
        <w:rPr>
          <w:rFonts w:ascii="Arial" w:hAnsi="Arial" w:cs="Arial"/>
          <w:sz w:val="18"/>
          <w:szCs w:val="32"/>
        </w:rPr>
        <w:t xml:space="preserve">          Bergstraße 18</w:t>
      </w:r>
    </w:p>
    <w:p w14:paraId="0BE3EA72" w14:textId="77777777" w:rsidR="007A6B93" w:rsidRPr="007D1328" w:rsidRDefault="007D1328" w:rsidP="007D1328">
      <w:pPr>
        <w:spacing w:after="120" w:line="240" w:lineRule="auto"/>
        <w:contextualSpacing/>
        <w:rPr>
          <w:rFonts w:ascii="Arial" w:hAnsi="Arial" w:cs="Arial"/>
          <w:sz w:val="18"/>
          <w:szCs w:val="32"/>
        </w:rPr>
      </w:pPr>
      <w:r w:rsidRPr="007D1328">
        <w:rPr>
          <w:rFonts w:ascii="Arial" w:hAnsi="Arial" w:cs="Arial"/>
          <w:sz w:val="18"/>
          <w:szCs w:val="32"/>
        </w:rPr>
        <w:t xml:space="preserve">          </w:t>
      </w:r>
      <w:r w:rsidR="007A6B93" w:rsidRPr="007D1328">
        <w:rPr>
          <w:rFonts w:ascii="Arial" w:hAnsi="Arial" w:cs="Arial"/>
          <w:sz w:val="18"/>
          <w:szCs w:val="32"/>
        </w:rPr>
        <w:t>94227 Zwiesel</w:t>
      </w:r>
    </w:p>
    <w:p w14:paraId="41A5C08D" w14:textId="77777777" w:rsidR="007D1328" w:rsidRPr="007D1328" w:rsidRDefault="007D1328" w:rsidP="007D1328">
      <w:pPr>
        <w:spacing w:after="120" w:line="240" w:lineRule="auto"/>
        <w:contextualSpacing/>
        <w:rPr>
          <w:rFonts w:ascii="Arial" w:hAnsi="Arial" w:cs="Arial"/>
          <w:sz w:val="18"/>
          <w:szCs w:val="32"/>
        </w:rPr>
      </w:pPr>
      <w:r w:rsidRPr="007D1328">
        <w:rPr>
          <w:rFonts w:ascii="Arial" w:hAnsi="Arial" w:cs="Arial"/>
          <w:sz w:val="18"/>
          <w:szCs w:val="32"/>
        </w:rPr>
        <w:t xml:space="preserve">          Tel: 09922/1441</w:t>
      </w:r>
    </w:p>
    <w:p w14:paraId="0ED8B05A" w14:textId="77777777" w:rsidR="007A6B93" w:rsidRPr="007D1328" w:rsidRDefault="007D1328" w:rsidP="007D1328">
      <w:pPr>
        <w:spacing w:after="120" w:line="240" w:lineRule="auto"/>
        <w:contextualSpacing/>
        <w:rPr>
          <w:rFonts w:ascii="Arial" w:hAnsi="Arial" w:cs="Arial"/>
          <w:sz w:val="18"/>
          <w:szCs w:val="32"/>
        </w:rPr>
      </w:pPr>
      <w:r>
        <w:rPr>
          <w:rFonts w:ascii="Arial" w:hAnsi="Arial" w:cs="Arial"/>
          <w:sz w:val="18"/>
          <w:szCs w:val="32"/>
        </w:rPr>
        <w:t xml:space="preserve">          </w:t>
      </w:r>
      <w:r w:rsidRPr="007D1328">
        <w:rPr>
          <w:rFonts w:ascii="Arial" w:hAnsi="Arial" w:cs="Arial"/>
          <w:sz w:val="18"/>
          <w:szCs w:val="32"/>
        </w:rPr>
        <w:t>Fax: 09922/1535</w:t>
      </w:r>
      <w:r w:rsidRPr="007D1328">
        <w:rPr>
          <w:rFonts w:ascii="inherit" w:eastAsia="Times New Roman" w:hAnsi="inherit" w:cs="Arial"/>
          <w:color w:val="444444"/>
          <w:sz w:val="17"/>
          <w:szCs w:val="19"/>
          <w:lang w:eastAsia="de-DE"/>
        </w:rPr>
        <w:t xml:space="preserve">           </w:t>
      </w:r>
    </w:p>
    <w:p w14:paraId="29F218FB" w14:textId="77777777" w:rsidR="007A6B93" w:rsidRPr="007D1328" w:rsidRDefault="007D1328" w:rsidP="007D1328">
      <w:pPr>
        <w:spacing w:line="240" w:lineRule="auto"/>
        <w:contextualSpacing/>
        <w:jc w:val="both"/>
        <w:rPr>
          <w:rFonts w:ascii="Arial" w:hAnsi="Arial" w:cs="Arial"/>
          <w:sz w:val="18"/>
          <w:szCs w:val="24"/>
        </w:rPr>
      </w:pPr>
      <w:r>
        <w:rPr>
          <w:rFonts w:ascii="Arial" w:hAnsi="Arial" w:cs="Arial"/>
          <w:sz w:val="18"/>
          <w:szCs w:val="24"/>
        </w:rPr>
        <w:t xml:space="preserve"> </w:t>
      </w:r>
      <w:proofErr w:type="gramStart"/>
      <w:r w:rsidR="007A6B93" w:rsidRPr="007D1328">
        <w:rPr>
          <w:rFonts w:ascii="Arial" w:hAnsi="Arial" w:cs="Arial"/>
          <w:sz w:val="18"/>
          <w:szCs w:val="24"/>
        </w:rPr>
        <w:t>Email</w:t>
      </w:r>
      <w:proofErr w:type="gramEnd"/>
      <w:r w:rsidR="007A6B93" w:rsidRPr="007D1328">
        <w:rPr>
          <w:rFonts w:ascii="Arial" w:hAnsi="Arial" w:cs="Arial"/>
          <w:sz w:val="18"/>
          <w:szCs w:val="24"/>
        </w:rPr>
        <w:t xml:space="preserve">: </w:t>
      </w:r>
      <w:r w:rsidR="007A6B93" w:rsidRPr="007D1328">
        <w:rPr>
          <w:rFonts w:ascii="Arial" w:hAnsi="Arial" w:cs="Arial"/>
          <w:sz w:val="14"/>
          <w:szCs w:val="24"/>
        </w:rPr>
        <w:t>sekretariat</w:t>
      </w:r>
      <w:r w:rsidRPr="007D1328">
        <w:rPr>
          <w:rFonts w:ascii="Arial" w:hAnsi="Arial" w:cs="Arial"/>
          <w:sz w:val="14"/>
          <w:szCs w:val="24"/>
        </w:rPr>
        <w:t>@-grundschule-zwiesel.de</w:t>
      </w:r>
    </w:p>
    <w:p w14:paraId="47B51612" w14:textId="77777777" w:rsidR="007D1328" w:rsidRPr="007D1328" w:rsidRDefault="007A6B93" w:rsidP="007D1328">
      <w:pPr>
        <w:spacing w:line="240" w:lineRule="auto"/>
        <w:contextualSpacing/>
        <w:rPr>
          <w:rFonts w:ascii="Arial" w:hAnsi="Arial" w:cs="Arial"/>
          <w:sz w:val="18"/>
          <w:szCs w:val="24"/>
        </w:rPr>
      </w:pPr>
      <w:r w:rsidRPr="007D1328">
        <w:rPr>
          <w:sz w:val="18"/>
          <w:szCs w:val="24"/>
        </w:rPr>
        <w:t xml:space="preserve">                                    </w:t>
      </w:r>
      <w:r w:rsidR="007D1328">
        <w:rPr>
          <w:sz w:val="18"/>
          <w:szCs w:val="24"/>
        </w:rPr>
        <w:t xml:space="preserve">           </w:t>
      </w:r>
      <w:r w:rsidR="007D1328" w:rsidRPr="007D1328">
        <w:rPr>
          <w:sz w:val="18"/>
          <w:szCs w:val="24"/>
        </w:rPr>
        <w:t xml:space="preserve"> </w:t>
      </w:r>
      <w:r w:rsidR="007D1328" w:rsidRPr="007D1328">
        <w:rPr>
          <w:rFonts w:ascii="Arial" w:hAnsi="Arial" w:cs="Arial"/>
          <w:sz w:val="18"/>
          <w:szCs w:val="24"/>
        </w:rPr>
        <w:t>Homepage: grundschule-zwiesel.de</w:t>
      </w:r>
      <w:r w:rsidRPr="007D1328">
        <w:rPr>
          <w:rFonts w:ascii="Arial" w:hAnsi="Arial" w:cs="Arial"/>
          <w:sz w:val="18"/>
          <w:szCs w:val="24"/>
        </w:rPr>
        <w:t xml:space="preserve">    </w:t>
      </w:r>
    </w:p>
    <w:p w14:paraId="091C95EC" w14:textId="77777777" w:rsidR="003409A8" w:rsidRDefault="007D1328" w:rsidP="003409A8">
      <w:pPr>
        <w:spacing w:line="240" w:lineRule="auto"/>
        <w:contextualSpacing/>
        <w:rPr>
          <w:rFonts w:ascii="Arial" w:hAnsi="Arial" w:cs="Arial"/>
          <w:sz w:val="18"/>
          <w:szCs w:val="24"/>
        </w:rPr>
      </w:pPr>
      <w:r w:rsidRPr="007D1328">
        <w:rPr>
          <w:rFonts w:ascii="Arial" w:hAnsi="Arial" w:cs="Arial"/>
          <w:sz w:val="18"/>
          <w:szCs w:val="24"/>
        </w:rPr>
        <w:t xml:space="preserve">            </w:t>
      </w:r>
      <w:r>
        <w:rPr>
          <w:rFonts w:ascii="Arial" w:hAnsi="Arial" w:cs="Arial"/>
          <w:sz w:val="18"/>
          <w:szCs w:val="24"/>
        </w:rPr>
        <w:t xml:space="preserve">                           </w:t>
      </w:r>
      <w:r w:rsidRPr="007D1328">
        <w:rPr>
          <w:rFonts w:ascii="Arial" w:hAnsi="Arial" w:cs="Arial"/>
          <w:sz w:val="18"/>
          <w:szCs w:val="24"/>
        </w:rPr>
        <w:t>Schulleitung: Corinna Lang</w:t>
      </w:r>
      <w:r w:rsidR="003409A8">
        <w:rPr>
          <w:rFonts w:ascii="Arial" w:hAnsi="Arial" w:cs="Arial"/>
          <w:sz w:val="18"/>
          <w:szCs w:val="24"/>
        </w:rPr>
        <w:t xml:space="preserve">   </w:t>
      </w:r>
    </w:p>
    <w:p w14:paraId="28B028FF" w14:textId="77777777" w:rsidR="003409A8" w:rsidRDefault="003409A8" w:rsidP="003409A8">
      <w:pPr>
        <w:spacing w:line="240" w:lineRule="auto"/>
        <w:contextualSpacing/>
        <w:rPr>
          <w:rFonts w:ascii="Arial" w:hAnsi="Arial" w:cs="Arial"/>
          <w:sz w:val="18"/>
          <w:szCs w:val="24"/>
        </w:rPr>
      </w:pPr>
    </w:p>
    <w:p w14:paraId="09218333" w14:textId="77777777" w:rsidR="003409A8" w:rsidRDefault="003409A8" w:rsidP="003409A8">
      <w:pPr>
        <w:spacing w:line="240" w:lineRule="auto"/>
        <w:contextualSpacing/>
        <w:rPr>
          <w:rFonts w:ascii="Arial" w:hAnsi="Arial" w:cs="Arial"/>
          <w:sz w:val="18"/>
          <w:szCs w:val="24"/>
        </w:rPr>
      </w:pPr>
    </w:p>
    <w:p w14:paraId="65B2F6B8" w14:textId="77777777" w:rsidR="003409A8" w:rsidRDefault="003409A8" w:rsidP="003409A8">
      <w:pPr>
        <w:spacing w:line="240" w:lineRule="auto"/>
        <w:contextualSpacing/>
        <w:rPr>
          <w:rFonts w:ascii="Arial" w:hAnsi="Arial" w:cs="Arial"/>
          <w:sz w:val="18"/>
          <w:szCs w:val="24"/>
        </w:rPr>
      </w:pPr>
    </w:p>
    <w:p w14:paraId="1DAFDDB8" w14:textId="77777777" w:rsidR="003409A8" w:rsidRDefault="003409A8" w:rsidP="003409A8">
      <w:pPr>
        <w:spacing w:line="240" w:lineRule="auto"/>
        <w:contextualSpacing/>
        <w:rPr>
          <w:rFonts w:ascii="Arial" w:hAnsi="Arial" w:cs="Arial"/>
          <w:sz w:val="18"/>
          <w:szCs w:val="24"/>
        </w:rPr>
      </w:pPr>
    </w:p>
    <w:p w14:paraId="7ED98C65" w14:textId="77777777" w:rsidR="003409A8" w:rsidRDefault="003409A8" w:rsidP="003409A8">
      <w:pPr>
        <w:spacing w:line="240" w:lineRule="auto"/>
        <w:contextualSpacing/>
        <w:rPr>
          <w:rFonts w:ascii="Arial" w:hAnsi="Arial" w:cs="Arial"/>
          <w:sz w:val="18"/>
          <w:szCs w:val="24"/>
        </w:rPr>
      </w:pPr>
    </w:p>
    <w:p w14:paraId="7AEBF380" w14:textId="77777777" w:rsidR="003409A8" w:rsidRDefault="003409A8" w:rsidP="003409A8">
      <w:pPr>
        <w:spacing w:line="240" w:lineRule="auto"/>
        <w:contextualSpacing/>
        <w:rPr>
          <w:rFonts w:ascii="Arial" w:hAnsi="Arial" w:cs="Arial"/>
          <w:sz w:val="18"/>
          <w:szCs w:val="24"/>
        </w:rPr>
      </w:pPr>
    </w:p>
    <w:p w14:paraId="48E97C98" w14:textId="77777777" w:rsidR="003409A8" w:rsidRDefault="003409A8" w:rsidP="003409A8">
      <w:pPr>
        <w:spacing w:line="240" w:lineRule="auto"/>
        <w:contextualSpacing/>
        <w:rPr>
          <w:rFonts w:ascii="Arial" w:hAnsi="Arial" w:cs="Arial"/>
          <w:sz w:val="18"/>
          <w:szCs w:val="24"/>
        </w:rPr>
      </w:pPr>
    </w:p>
    <w:p w14:paraId="405DC03D" w14:textId="77777777" w:rsidR="003409A8" w:rsidRDefault="00AC66B4" w:rsidP="003409A8">
      <w:pPr>
        <w:spacing w:line="240" w:lineRule="auto"/>
        <w:contextualSpacing/>
        <w:rPr>
          <w:rFonts w:ascii="Arial" w:eastAsia="Times New Roman" w:hAnsi="Arial" w:cs="Arial"/>
          <w:color w:val="333333"/>
          <w:sz w:val="24"/>
          <w:szCs w:val="24"/>
          <w:lang w:eastAsia="de-DE"/>
        </w:rPr>
      </w:pPr>
      <w:r>
        <w:t xml:space="preserve"> </w:t>
      </w:r>
      <w:r w:rsidR="003409A8" w:rsidRPr="004D006F">
        <w:rPr>
          <w:rFonts w:ascii="Arial" w:eastAsia="Times New Roman" w:hAnsi="Arial" w:cs="Arial"/>
          <w:color w:val="333333"/>
          <w:sz w:val="24"/>
          <w:szCs w:val="24"/>
          <w:lang w:eastAsia="de-DE"/>
        </w:rPr>
        <w:t>Liebe Eltern der einzuschulenden Kinder,</w:t>
      </w:r>
    </w:p>
    <w:p w14:paraId="67A4C903" w14:textId="77777777" w:rsidR="003409A8" w:rsidRPr="004D006F" w:rsidRDefault="003409A8" w:rsidP="003409A8">
      <w:pPr>
        <w:spacing w:line="240" w:lineRule="auto"/>
        <w:contextualSpacing/>
        <w:rPr>
          <w:rFonts w:ascii="Arial" w:hAnsi="Arial" w:cs="Arial"/>
          <w:sz w:val="20"/>
        </w:rPr>
      </w:pPr>
    </w:p>
    <w:p w14:paraId="37C064A9" w14:textId="77777777" w:rsidR="003409A8" w:rsidRPr="004D006F" w:rsidRDefault="003409A8" w:rsidP="00BD66B8">
      <w:pPr>
        <w:shd w:val="clear" w:color="auto" w:fill="FFFFFF"/>
        <w:spacing w:after="150" w:line="240" w:lineRule="auto"/>
        <w:jc w:val="both"/>
        <w:rPr>
          <w:rFonts w:ascii="Arial" w:eastAsia="Times New Roman" w:hAnsi="Arial" w:cs="Arial"/>
          <w:color w:val="333333"/>
          <w:sz w:val="24"/>
          <w:szCs w:val="24"/>
          <w:lang w:eastAsia="de-DE"/>
        </w:rPr>
      </w:pPr>
      <w:r w:rsidRPr="004D006F">
        <w:rPr>
          <w:rFonts w:ascii="Arial" w:eastAsia="Times New Roman" w:hAnsi="Arial" w:cs="Arial"/>
          <w:color w:val="333333"/>
          <w:sz w:val="24"/>
          <w:szCs w:val="24"/>
          <w:lang w:eastAsia="de-DE"/>
        </w:rPr>
        <w:t>bald ist es soweit, Ihr Kind kommt zu uns in die Schule. Die Einschulung soll ein schöner Tag für alle werden. Wir haben uns im Vorfeld viele Gedanken gemacht, hier nun die aktuellen organisatorischen Entscheidungen:</w:t>
      </w:r>
    </w:p>
    <w:p w14:paraId="6AE288CD" w14:textId="77777777" w:rsidR="003409A8" w:rsidRPr="004D006F" w:rsidRDefault="003409A8" w:rsidP="00BD66B8">
      <w:pPr>
        <w:shd w:val="clear" w:color="auto" w:fill="FFFFFF"/>
        <w:spacing w:after="150" w:line="240" w:lineRule="auto"/>
        <w:jc w:val="both"/>
        <w:rPr>
          <w:rFonts w:ascii="Arial" w:eastAsia="Times New Roman" w:hAnsi="Arial" w:cs="Arial"/>
          <w:color w:val="333333"/>
          <w:sz w:val="24"/>
          <w:szCs w:val="24"/>
          <w:lang w:eastAsia="de-DE"/>
        </w:rPr>
      </w:pPr>
      <w:r w:rsidRPr="004D006F">
        <w:rPr>
          <w:rFonts w:ascii="Arial" w:eastAsia="Times New Roman" w:hAnsi="Arial" w:cs="Arial"/>
          <w:color w:val="333333"/>
          <w:sz w:val="24"/>
          <w:szCs w:val="24"/>
          <w:lang w:eastAsia="de-DE"/>
        </w:rPr>
        <w:t>Aufgrund des steigenden Inzidenzwertes bleiben wir bei der angekündigten Regelung, dass zwei erwachsene Begleitpersonen pro Kind willkommen sind. Da Ihr Kind an diesem Tag im Mittelpunkt steht, bitten wir Sie darum, kleinere Geschwisterkinder möglichst anderweitig unterzubringen.</w:t>
      </w:r>
    </w:p>
    <w:p w14:paraId="0FA6FF69" w14:textId="77777777" w:rsidR="003409A8" w:rsidRPr="004D006F" w:rsidRDefault="003409A8" w:rsidP="00BD66B8">
      <w:pPr>
        <w:shd w:val="clear" w:color="auto" w:fill="FFFFFF"/>
        <w:spacing w:after="150" w:line="240" w:lineRule="auto"/>
        <w:jc w:val="both"/>
        <w:rPr>
          <w:rFonts w:ascii="Arial" w:eastAsia="Times New Roman" w:hAnsi="Arial" w:cs="Arial"/>
          <w:color w:val="333333"/>
          <w:sz w:val="24"/>
          <w:szCs w:val="24"/>
          <w:lang w:eastAsia="de-DE"/>
        </w:rPr>
      </w:pPr>
      <w:r w:rsidRPr="004D006F">
        <w:rPr>
          <w:rFonts w:ascii="Arial" w:eastAsia="Times New Roman" w:hAnsi="Arial" w:cs="Arial"/>
          <w:color w:val="333333"/>
          <w:sz w:val="24"/>
          <w:szCs w:val="24"/>
          <w:lang w:eastAsia="de-DE"/>
        </w:rPr>
        <w:t>Um den Gesundheitsschutz für alle an der Einschulungsfeier Beteiligten zu gewährleisten, bitten wir Sie, Ihr Kind unmittelbar vor dem ersten Schultag testen zu lassen. Diese Empfehlung gilt auch für Sie als teilnehmende Eltern. Bitte bringen Sie den Nachweis über ein negatives Testergebnis bzw. den Nachweis über eine Immunisierung durch Impfung oder Genesung mit zur Einschulung.</w:t>
      </w:r>
    </w:p>
    <w:p w14:paraId="14A11805" w14:textId="77777777" w:rsidR="003409A8" w:rsidRDefault="003409A8" w:rsidP="00BD66B8">
      <w:pPr>
        <w:shd w:val="clear" w:color="auto" w:fill="FFFFFF"/>
        <w:spacing w:after="150" w:line="240" w:lineRule="auto"/>
        <w:jc w:val="both"/>
        <w:rPr>
          <w:rFonts w:ascii="Arial" w:eastAsia="Times New Roman" w:hAnsi="Arial" w:cs="Arial"/>
          <w:color w:val="333333"/>
          <w:sz w:val="24"/>
          <w:szCs w:val="24"/>
          <w:lang w:eastAsia="de-DE"/>
        </w:rPr>
      </w:pPr>
      <w:r w:rsidRPr="004D006F">
        <w:rPr>
          <w:rFonts w:ascii="Arial" w:eastAsia="Times New Roman" w:hAnsi="Arial" w:cs="Arial"/>
          <w:color w:val="333333"/>
          <w:sz w:val="24"/>
          <w:szCs w:val="24"/>
          <w:lang w:eastAsia="de-DE"/>
        </w:rPr>
        <w:t>Darüber hinaus sind das Tragen einer Maske und das Einhalten von Mindestabständen auch am Einschulungstag erforderlich.</w:t>
      </w:r>
    </w:p>
    <w:p w14:paraId="03232620" w14:textId="77777777" w:rsidR="00147F8F" w:rsidRDefault="00147F8F" w:rsidP="00BD66B8">
      <w:pPr>
        <w:shd w:val="clear" w:color="auto" w:fill="FFFFFF"/>
        <w:spacing w:after="150" w:line="240" w:lineRule="auto"/>
        <w:jc w:val="both"/>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Zur zeitlichen Abfolge der Einschulung am 14.09.21:</w:t>
      </w:r>
    </w:p>
    <w:p w14:paraId="767A56D7" w14:textId="77777777" w:rsidR="00147F8F" w:rsidRDefault="00147F8F" w:rsidP="00147F8F">
      <w:pPr>
        <w:pStyle w:val="Listenabsatz"/>
        <w:numPr>
          <w:ilvl w:val="0"/>
          <w:numId w:val="1"/>
        </w:numPr>
        <w:shd w:val="clear" w:color="auto" w:fill="FFFFFF"/>
        <w:spacing w:after="150" w:line="240" w:lineRule="auto"/>
        <w:jc w:val="both"/>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Alle Schulanfänger treffen sich um 08:00 Uhr an der Schule.</w:t>
      </w:r>
    </w:p>
    <w:p w14:paraId="4E625F4E" w14:textId="77777777" w:rsidR="00147F8F" w:rsidRDefault="00147F8F" w:rsidP="00147F8F">
      <w:pPr>
        <w:pStyle w:val="Listenabsatz"/>
        <w:numPr>
          <w:ilvl w:val="0"/>
          <w:numId w:val="1"/>
        </w:numPr>
        <w:shd w:val="clear" w:color="auto" w:fill="FFFFFF"/>
        <w:spacing w:after="150" w:line="240" w:lineRule="auto"/>
        <w:jc w:val="both"/>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Die Klasse 1a (Frau Heller) wird über den Haupteingang empfangen, die Klasse 1g (Frau Zettl) über den Turnhalleneingang, die Klasse 1b (Frau Metzger) über den Hintereingang am Friedhof.</w:t>
      </w:r>
    </w:p>
    <w:p w14:paraId="2EEF2527" w14:textId="77777777" w:rsidR="00147F8F" w:rsidRDefault="00147F8F" w:rsidP="00147F8F">
      <w:pPr>
        <w:pStyle w:val="Listenabsatz"/>
        <w:numPr>
          <w:ilvl w:val="0"/>
          <w:numId w:val="1"/>
        </w:numPr>
        <w:shd w:val="clear" w:color="auto" w:fill="FFFFFF"/>
        <w:spacing w:after="150" w:line="240" w:lineRule="auto"/>
        <w:jc w:val="both"/>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 xml:space="preserve">Nach einer kurzen Unterrichtseinheit mit den Klassenlehrkräften (die Eltern erhalten in dieser Zeit auf dem Pausenhof/ in der Turnhalle wichtige Informationen durch die Schulleitung), findet um 09:30 Uhr ein ökumenischer Gottesdienst mit Segnung in der Stadtpfarrkirche statt. Die nichtkatholischen </w:t>
      </w:r>
      <w:proofErr w:type="spellStart"/>
      <w:r>
        <w:rPr>
          <w:rFonts w:ascii="Arial" w:eastAsia="Times New Roman" w:hAnsi="Arial" w:cs="Arial"/>
          <w:color w:val="333333"/>
          <w:sz w:val="24"/>
          <w:szCs w:val="24"/>
          <w:lang w:eastAsia="de-DE"/>
        </w:rPr>
        <w:t>ABC-Schützen</w:t>
      </w:r>
      <w:proofErr w:type="spellEnd"/>
      <w:r>
        <w:rPr>
          <w:rFonts w:ascii="Arial" w:eastAsia="Times New Roman" w:hAnsi="Arial" w:cs="Arial"/>
          <w:color w:val="333333"/>
          <w:sz w:val="24"/>
          <w:szCs w:val="24"/>
          <w:lang w:eastAsia="de-DE"/>
        </w:rPr>
        <w:t xml:space="preserve"> dürfen nach der Unterrichtseinheit um ca. 09:15 Uhr wieder nach Hause gehen.</w:t>
      </w:r>
    </w:p>
    <w:p w14:paraId="27711FA3" w14:textId="77777777" w:rsidR="00147F8F" w:rsidRPr="00147F8F" w:rsidRDefault="00147F8F" w:rsidP="00147F8F">
      <w:pPr>
        <w:shd w:val="clear" w:color="auto" w:fill="FFFFFF"/>
        <w:spacing w:after="150" w:line="240" w:lineRule="auto"/>
        <w:ind w:left="360"/>
        <w:jc w:val="both"/>
        <w:rPr>
          <w:rFonts w:ascii="Arial" w:eastAsia="Times New Roman" w:hAnsi="Arial" w:cs="Arial"/>
          <w:color w:val="333333"/>
          <w:sz w:val="24"/>
          <w:szCs w:val="24"/>
          <w:lang w:eastAsia="de-DE"/>
        </w:rPr>
      </w:pPr>
    </w:p>
    <w:p w14:paraId="39D77B38" w14:textId="77777777" w:rsidR="003409A8" w:rsidRPr="004D006F" w:rsidRDefault="003409A8" w:rsidP="00BD66B8">
      <w:pPr>
        <w:shd w:val="clear" w:color="auto" w:fill="FFFFFF"/>
        <w:spacing w:after="150" w:line="240" w:lineRule="auto"/>
        <w:jc w:val="both"/>
        <w:rPr>
          <w:rFonts w:ascii="Arial" w:eastAsia="Times New Roman" w:hAnsi="Arial" w:cs="Arial"/>
          <w:color w:val="333333"/>
          <w:sz w:val="24"/>
          <w:szCs w:val="24"/>
          <w:lang w:eastAsia="de-DE"/>
        </w:rPr>
      </w:pPr>
      <w:r w:rsidRPr="004D006F">
        <w:rPr>
          <w:rFonts w:ascii="Arial" w:eastAsia="Times New Roman" w:hAnsi="Arial" w:cs="Arial"/>
          <w:color w:val="333333"/>
          <w:sz w:val="24"/>
          <w:szCs w:val="24"/>
          <w:lang w:eastAsia="de-DE"/>
        </w:rPr>
        <w:t>Wir danken Ihnen für Ihr Verständnis und Ihre Unterstützung. Wir wünschen allen Beteiligten einen unvergesslichen Einschulungstag und Ihrem Kind einen guten Start in eine tolle und erfolgreiche Grundschulzeit.</w:t>
      </w:r>
    </w:p>
    <w:p w14:paraId="1A9EE65E" w14:textId="77777777" w:rsidR="003409A8" w:rsidRPr="004D006F" w:rsidRDefault="003409A8" w:rsidP="003409A8">
      <w:pPr>
        <w:shd w:val="clear" w:color="auto" w:fill="FFFFFF"/>
        <w:spacing w:after="150" w:line="240" w:lineRule="auto"/>
        <w:rPr>
          <w:rFonts w:ascii="Arial" w:eastAsia="Times New Roman" w:hAnsi="Arial" w:cs="Arial"/>
          <w:color w:val="333333"/>
          <w:sz w:val="24"/>
          <w:szCs w:val="24"/>
          <w:lang w:eastAsia="de-DE"/>
        </w:rPr>
      </w:pPr>
      <w:r w:rsidRPr="004D006F">
        <w:rPr>
          <w:rFonts w:ascii="Arial" w:eastAsia="Times New Roman" w:hAnsi="Arial" w:cs="Arial"/>
          <w:color w:val="333333"/>
          <w:sz w:val="24"/>
          <w:szCs w:val="24"/>
          <w:lang w:eastAsia="de-DE"/>
        </w:rPr>
        <w:t>Herzliche Grüße</w:t>
      </w:r>
    </w:p>
    <w:p w14:paraId="5CF86183" w14:textId="77777777" w:rsidR="003409A8" w:rsidRPr="004D006F" w:rsidRDefault="003409A8" w:rsidP="003409A8">
      <w:pPr>
        <w:shd w:val="clear" w:color="auto" w:fill="FFFFFF"/>
        <w:spacing w:after="150" w:line="240" w:lineRule="auto"/>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 xml:space="preserve">Corinna Lang und Corinna </w:t>
      </w:r>
      <w:proofErr w:type="spellStart"/>
      <w:r>
        <w:rPr>
          <w:rFonts w:ascii="Arial" w:eastAsia="Times New Roman" w:hAnsi="Arial" w:cs="Arial"/>
          <w:color w:val="333333"/>
          <w:sz w:val="24"/>
          <w:szCs w:val="24"/>
          <w:lang w:eastAsia="de-DE"/>
        </w:rPr>
        <w:t>Lerach-Wirsich</w:t>
      </w:r>
      <w:proofErr w:type="spellEnd"/>
      <w:r>
        <w:rPr>
          <w:rFonts w:ascii="Arial" w:eastAsia="Times New Roman" w:hAnsi="Arial" w:cs="Arial"/>
          <w:color w:val="333333"/>
          <w:sz w:val="24"/>
          <w:szCs w:val="24"/>
          <w:lang w:eastAsia="de-DE"/>
        </w:rPr>
        <w:t>, Schulleitung</w:t>
      </w:r>
    </w:p>
    <w:p w14:paraId="0A311312" w14:textId="2146C522" w:rsidR="00AC66B4" w:rsidRPr="00AC66B4" w:rsidRDefault="00AC66B4" w:rsidP="00AC66B4">
      <w:pPr>
        <w:tabs>
          <w:tab w:val="left" w:pos="2316"/>
        </w:tabs>
      </w:pPr>
    </w:p>
    <w:sectPr w:rsidR="00AC66B4" w:rsidRPr="00AC66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D495B"/>
    <w:multiLevelType w:val="hybridMultilevel"/>
    <w:tmpl w:val="CCD0DE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22"/>
    <w:rsid w:val="000E40C6"/>
    <w:rsid w:val="00147F8F"/>
    <w:rsid w:val="00192F22"/>
    <w:rsid w:val="002439F5"/>
    <w:rsid w:val="003409A8"/>
    <w:rsid w:val="003565F9"/>
    <w:rsid w:val="00365CF5"/>
    <w:rsid w:val="00397974"/>
    <w:rsid w:val="00577F2A"/>
    <w:rsid w:val="006675D3"/>
    <w:rsid w:val="007A6B93"/>
    <w:rsid w:val="007D1328"/>
    <w:rsid w:val="00810D07"/>
    <w:rsid w:val="00813A0E"/>
    <w:rsid w:val="008E3257"/>
    <w:rsid w:val="00AC66B4"/>
    <w:rsid w:val="00B141E5"/>
    <w:rsid w:val="00B30BA6"/>
    <w:rsid w:val="00BD66B8"/>
    <w:rsid w:val="00D87EA9"/>
    <w:rsid w:val="00F96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5D5D"/>
  <w15:chartTrackingRefBased/>
  <w15:docId w15:val="{DB5AA7C7-B47C-4B77-AD74-F8A553B7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2F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qFormat/>
    <w:rsid w:val="00577F2A"/>
    <w:rPr>
      <w:b/>
      <w:bCs/>
      <w:i/>
      <w:iCs/>
      <w:spacing w:val="5"/>
    </w:rPr>
  </w:style>
  <w:style w:type="paragraph" w:styleId="Listenabsatz">
    <w:name w:val="List Paragraph"/>
    <w:basedOn w:val="Standard"/>
    <w:uiPriority w:val="34"/>
    <w:qFormat/>
    <w:rsid w:val="00147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Caroline Reif</cp:lastModifiedBy>
  <cp:revision>2</cp:revision>
  <dcterms:created xsi:type="dcterms:W3CDTF">2021-09-06T18:33:00Z</dcterms:created>
  <dcterms:modified xsi:type="dcterms:W3CDTF">2021-09-06T18:33:00Z</dcterms:modified>
</cp:coreProperties>
</file>